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F5" w:rsidRDefault="00DD54C9" w:rsidP="00165C84">
      <w:pPr>
        <w:tabs>
          <w:tab w:val="left" w:pos="0"/>
        </w:tabs>
      </w:pPr>
      <w:r>
        <w:rPr>
          <w:sz w:val="36"/>
          <w:szCs w:val="36"/>
        </w:rPr>
        <w:t xml:space="preserve"> </w:t>
      </w:r>
      <w:r w:rsidR="00165C84">
        <w:rPr>
          <w:sz w:val="36"/>
          <w:szCs w:val="36"/>
        </w:rPr>
        <w:t xml:space="preserve">                   </w:t>
      </w:r>
      <w:r w:rsidR="00165C84">
        <w:t xml:space="preserve">      </w:t>
      </w:r>
    </w:p>
    <w:p w:rsidR="00FB3BF4" w:rsidRDefault="00FB3BF4" w:rsidP="00FB3BF4">
      <w:pPr>
        <w:pStyle w:val="Default"/>
      </w:pPr>
    </w:p>
    <w:p w:rsidR="00FB3BF4" w:rsidRDefault="00FB3BF4" w:rsidP="00FB3BF4">
      <w:pPr>
        <w:pStyle w:val="Default"/>
        <w:jc w:val="center"/>
        <w:rPr>
          <w:sz w:val="32"/>
          <w:szCs w:val="32"/>
        </w:rPr>
      </w:pPr>
      <w:r>
        <w:rPr>
          <w:sz w:val="32"/>
          <w:szCs w:val="32"/>
        </w:rPr>
        <w:t>Torque Stick Policy</w:t>
      </w:r>
    </w:p>
    <w:p w:rsidR="00FB3BF4" w:rsidRDefault="00FB3BF4" w:rsidP="00FB3BF4">
      <w:pPr>
        <w:pStyle w:val="Default"/>
        <w:jc w:val="center"/>
        <w:rPr>
          <w:sz w:val="32"/>
          <w:szCs w:val="32"/>
        </w:rPr>
      </w:pPr>
    </w:p>
    <w:p w:rsidR="00FB3BF4" w:rsidRDefault="00FB3BF4" w:rsidP="00FB3BF4">
      <w:pPr>
        <w:pStyle w:val="Default"/>
        <w:rPr>
          <w:sz w:val="32"/>
          <w:szCs w:val="32"/>
        </w:rPr>
      </w:pPr>
      <w:r>
        <w:rPr>
          <w:sz w:val="32"/>
          <w:szCs w:val="32"/>
        </w:rPr>
        <w:t xml:space="preserve">Effective immediately the Service Department will be required to use the supplied Torque Stick on any and all tires and wheels mounted on a vehicle. These are to be used only to install the tires (not remove) them. These are preset to torque the lug nuts only to 80lbs. The proper torque needs to be achieved by using a torque wrench. </w:t>
      </w:r>
    </w:p>
    <w:p w:rsidR="00FB3BF4" w:rsidRDefault="00FB3BF4" w:rsidP="00FB3BF4">
      <w:pPr>
        <w:pStyle w:val="Default"/>
        <w:rPr>
          <w:sz w:val="32"/>
          <w:szCs w:val="32"/>
        </w:rPr>
      </w:pPr>
      <w:r>
        <w:rPr>
          <w:sz w:val="32"/>
          <w:szCs w:val="32"/>
        </w:rPr>
        <w:t xml:space="preserve">There are enough supplied to cover every Tech, and Foreman in the shop. These are property of 4WP, NOT THE TECHS. If they leave we need to get them back. </w:t>
      </w:r>
    </w:p>
    <w:p w:rsidR="00FB3BF4" w:rsidRDefault="00FB3BF4" w:rsidP="00FB3BF4">
      <w:pPr>
        <w:pStyle w:val="Default"/>
        <w:rPr>
          <w:sz w:val="32"/>
          <w:szCs w:val="32"/>
        </w:rPr>
      </w:pPr>
      <w:r>
        <w:rPr>
          <w:sz w:val="32"/>
          <w:szCs w:val="32"/>
        </w:rPr>
        <w:t xml:space="preserve">The purpose of this is so the tech will not over-torque the wheels causing an unsafe condition. </w:t>
      </w:r>
    </w:p>
    <w:p w:rsidR="00FB3BF4" w:rsidRDefault="00FB3BF4" w:rsidP="00FB3BF4">
      <w:pPr>
        <w:pStyle w:val="Default"/>
        <w:rPr>
          <w:sz w:val="32"/>
          <w:szCs w:val="32"/>
        </w:rPr>
      </w:pPr>
    </w:p>
    <w:p w:rsidR="00FB3BF4" w:rsidRDefault="00FB3BF4" w:rsidP="00FB3BF4">
      <w:pPr>
        <w:pStyle w:val="Default"/>
        <w:rPr>
          <w:rFonts w:ascii="Cambria" w:hAnsi="Cambria" w:cs="Cambria"/>
          <w:b/>
          <w:bCs/>
          <w:sz w:val="28"/>
          <w:szCs w:val="28"/>
        </w:rPr>
      </w:pPr>
      <w:r>
        <w:rPr>
          <w:rFonts w:ascii="Cambria" w:hAnsi="Cambria" w:cs="Cambria"/>
          <w:b/>
          <w:bCs/>
          <w:sz w:val="28"/>
          <w:szCs w:val="28"/>
        </w:rPr>
        <w:t xml:space="preserve">I need every Shop Leader to make sure to verify that you received the correct amount of Torque Sticks, sign this sheet and fax it back to me. </w:t>
      </w:r>
    </w:p>
    <w:p w:rsidR="00FB3BF4" w:rsidRDefault="00FB3BF4" w:rsidP="00FB3BF4">
      <w:pPr>
        <w:pStyle w:val="Default"/>
        <w:rPr>
          <w:rFonts w:ascii="Cambria" w:hAnsi="Cambria" w:cs="Cambria"/>
          <w:b/>
          <w:bCs/>
          <w:sz w:val="28"/>
          <w:szCs w:val="28"/>
        </w:rPr>
      </w:pPr>
    </w:p>
    <w:p w:rsidR="00FB3BF4" w:rsidRDefault="00FB3BF4" w:rsidP="00FB3BF4">
      <w:pPr>
        <w:pStyle w:val="Default"/>
        <w:rPr>
          <w:rFonts w:ascii="Cambria" w:hAnsi="Cambria" w:cs="Cambria"/>
          <w:sz w:val="28"/>
          <w:szCs w:val="28"/>
        </w:rPr>
      </w:pPr>
    </w:p>
    <w:p w:rsidR="00FB3BF4" w:rsidRDefault="00FB3BF4" w:rsidP="00FB3BF4">
      <w:pPr>
        <w:pStyle w:val="Default"/>
        <w:rPr>
          <w:sz w:val="32"/>
          <w:szCs w:val="32"/>
        </w:rPr>
      </w:pPr>
      <w:r>
        <w:rPr>
          <w:sz w:val="32"/>
          <w:szCs w:val="32"/>
        </w:rPr>
        <w:t xml:space="preserve">Signature____________________________________ Date________Store_______________ </w:t>
      </w:r>
    </w:p>
    <w:p w:rsidR="00FB3BF4" w:rsidRDefault="00FB3BF4" w:rsidP="00FB3BF4">
      <w:pPr>
        <w:pStyle w:val="Default"/>
        <w:rPr>
          <w:sz w:val="32"/>
          <w:szCs w:val="32"/>
        </w:rPr>
      </w:pPr>
      <w:r>
        <w:rPr>
          <w:sz w:val="32"/>
          <w:szCs w:val="32"/>
        </w:rPr>
        <w:t xml:space="preserve">Fax # 310-667-9146 </w:t>
      </w:r>
    </w:p>
    <w:p w:rsidR="00FB3BF4" w:rsidRDefault="00FB3BF4" w:rsidP="00FB3BF4">
      <w:pPr>
        <w:pStyle w:val="Default"/>
        <w:rPr>
          <w:sz w:val="32"/>
          <w:szCs w:val="32"/>
        </w:rPr>
      </w:pPr>
      <w:r>
        <w:rPr>
          <w:sz w:val="32"/>
          <w:szCs w:val="32"/>
        </w:rPr>
        <w:t>Mark Allen</w:t>
      </w:r>
      <w:bookmarkStart w:id="0" w:name="_GoBack"/>
      <w:bookmarkEnd w:id="0"/>
    </w:p>
    <w:p w:rsidR="00FB3BF4" w:rsidRDefault="00FB3BF4" w:rsidP="00FB3BF4">
      <w:pPr>
        <w:pStyle w:val="Default"/>
        <w:rPr>
          <w:sz w:val="32"/>
          <w:szCs w:val="32"/>
        </w:rPr>
      </w:pPr>
      <w:r>
        <w:rPr>
          <w:sz w:val="32"/>
          <w:szCs w:val="32"/>
        </w:rPr>
        <w:t xml:space="preserve"> </w:t>
      </w:r>
    </w:p>
    <w:p w:rsidR="00FB3BF4" w:rsidRDefault="00FB3BF4" w:rsidP="00FB3BF4">
      <w:pPr>
        <w:pStyle w:val="Default"/>
        <w:jc w:val="both"/>
        <w:rPr>
          <w:sz w:val="32"/>
          <w:szCs w:val="32"/>
        </w:rPr>
      </w:pPr>
    </w:p>
    <w:sectPr w:rsidR="00FB3BF4" w:rsidSect="00DD54C9">
      <w:headerReference w:type="default" r:id="rId8"/>
      <w:footerReference w:type="default" r:id="rId9"/>
      <w:pgSz w:w="12240" w:h="15840"/>
      <w:pgMar w:top="2250" w:right="720" w:bottom="1440" w:left="90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0C" w:rsidRDefault="00433F0C" w:rsidP="00EA10F5">
      <w:r>
        <w:separator/>
      </w:r>
    </w:p>
  </w:endnote>
  <w:endnote w:type="continuationSeparator" w:id="0">
    <w:p w:rsidR="00433F0C" w:rsidRDefault="00433F0C" w:rsidP="00E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Default="00433F0C" w:rsidP="007508D7">
    <w:pPr>
      <w:pStyle w:val="Footer"/>
      <w:jc w:val="cente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2" type="#_x0000_t6" style="position:absolute;left:0;text-align:left;margin-left:317.25pt;margin-top:-17.25pt;width:241.5pt;height:95.25pt;flip:x;z-index:251667456" fillcolor="#002060" stroked="f" strokecolor="#666 [1936]" strokeweight="1pt">
          <v:fill color2="#ccc [656]" angle="-45" focus="-50%" type="gradient"/>
          <v:shadow on="t" type="perspective" color="#7f7f7f [1601]" opacity=".5" origin=",.5" offset="0,0" matrix=",,,.5,,-4768371582e-16"/>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55.25pt;margin-top:33.3pt;width:194.25pt;height:18.75pt;z-index:-251640832"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Pr>
        <w:noProof/>
      </w:rPr>
      <w:pict>
        <v:shape id="_x0000_s2051" type="#_x0000_t6" style="position:absolute;left:0;text-align:left;margin-left:-36.75pt;margin-top:-10.95pt;width:243.75pt;height:88.95pt;z-index:251666432" fillcolor="#002060" stroked="f" strokecolor="#666 [1936]" strokeweight="1pt">
          <v:fill color2="#ccc [656]" angle="-45" focus="-50%" type="gradient"/>
          <v:shadow on="t" type="perspective" color="#7f7f7f [1601]" opacity=".5" origin=",.5" offset="0,0" matrix=",,,.5,,-4768371582e-16"/>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0C" w:rsidRDefault="00433F0C" w:rsidP="00EA10F5">
      <w:r>
        <w:separator/>
      </w:r>
    </w:p>
  </w:footnote>
  <w:footnote w:type="continuationSeparator" w:id="0">
    <w:p w:rsidR="00433F0C" w:rsidRDefault="00433F0C" w:rsidP="00E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Pr="00EA10F5" w:rsidRDefault="0098571C" w:rsidP="00EA10F5">
    <w:r w:rsidRPr="00FE27AA">
      <w:rPr>
        <w:noProof/>
      </w:rPr>
      <w:drawing>
        <wp:anchor distT="0" distB="0" distL="114300" distR="114300" simplePos="0" relativeHeight="251673600" behindDoc="1" locked="0" layoutInCell="1" allowOverlap="1" wp14:anchorId="24AD9E26" wp14:editId="3398D65F">
          <wp:simplePos x="0" y="0"/>
          <wp:positionH relativeFrom="column">
            <wp:posOffset>-27044</wp:posOffset>
          </wp:positionH>
          <wp:positionV relativeFrom="paragraph">
            <wp:posOffset>1171575</wp:posOffset>
          </wp:positionV>
          <wp:extent cx="6704070" cy="83119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6709079" cy="8318133"/>
                  </a:xfrm>
                  <a:prstGeom prst="rect">
                    <a:avLst/>
                  </a:prstGeom>
                  <a:effectLst>
                    <a:softEdge rad="635000"/>
                  </a:effectLst>
                </pic:spPr>
              </pic:pic>
            </a:graphicData>
          </a:graphic>
        </wp:anchor>
      </w:drawing>
    </w:r>
    <w:r>
      <w:rPr>
        <w:noProof/>
      </w:rPr>
      <w:drawing>
        <wp:anchor distT="0" distB="0" distL="114300" distR="114300" simplePos="0" relativeHeight="251671552" behindDoc="1" locked="0" layoutInCell="1" allowOverlap="1" wp14:anchorId="0964C7B1" wp14:editId="7A4D8838">
          <wp:simplePos x="0" y="0"/>
          <wp:positionH relativeFrom="column">
            <wp:posOffset>619125</wp:posOffset>
          </wp:positionH>
          <wp:positionV relativeFrom="paragraph">
            <wp:posOffset>723900</wp:posOffset>
          </wp:positionV>
          <wp:extent cx="5486400" cy="647700"/>
          <wp:effectExtent l="0" t="0" r="0" b="0"/>
          <wp:wrapTight wrapText="bothSides">
            <wp:wrapPolygon edited="0">
              <wp:start x="5700" y="4447"/>
              <wp:lineTo x="5625" y="13976"/>
              <wp:lineTo x="15750" y="13976"/>
              <wp:lineTo x="15975" y="13976"/>
              <wp:lineTo x="16125" y="8259"/>
              <wp:lineTo x="15975" y="4447"/>
              <wp:lineTo x="5700" y="4447"/>
            </wp:wrapPolygon>
          </wp:wrapTight>
          <wp:docPr id="1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43412" cy="461665"/>
                    <a:chOff x="1266989" y="990600"/>
                    <a:chExt cx="5743412" cy="461665"/>
                  </a:xfrm>
                </a:grpSpPr>
                <a:sp>
                  <a:nvSpPr>
                    <a:cNvPr id="4" name="Rectangle 3"/>
                    <a:cNvSpPr/>
                  </a:nvSpPr>
                  <a:spPr>
                    <a:xfrm>
                      <a:off x="1266989" y="990600"/>
                      <a:ext cx="5743412" cy="461665"/>
                    </a:xfrm>
                    <a:prstGeom prst="rect">
                      <a:avLst/>
                    </a:prstGeom>
                    <a:noFill/>
                  </a:spPr>
                  <a:txSp>
                    <a:txBody>
                      <a:bodyPr wrap="square" lIns="91440" tIns="45720" rIns="91440" bIns="4572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cap="all" spc="0" dirty="0" smtClean="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rPr>
                          <a:t>Service Operations</a:t>
                        </a:r>
                        <a:endParaRPr lang="en-US" sz="2400" b="1" cap="all" spc="0" dirty="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endParaRPr>
                      </a:p>
                    </a:txBody>
                    <a:useSpRect/>
                  </a:txSp>
                </a:sp>
              </lc:lockedCanvas>
            </a:graphicData>
          </a:graphic>
        </wp:anchor>
      </w:drawing>
    </w:r>
    <w:r>
      <w:rPr>
        <w:noProof/>
      </w:rPr>
      <w:drawing>
        <wp:anchor distT="0" distB="0" distL="114300" distR="114300" simplePos="0" relativeHeight="251664384" behindDoc="1" locked="0" layoutInCell="1" allowOverlap="1" wp14:anchorId="0B6FD205" wp14:editId="5BD8BF17">
          <wp:simplePos x="0" y="0"/>
          <wp:positionH relativeFrom="column">
            <wp:posOffset>1924050</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2"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2"/>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433F0C">
      <w:rPr>
        <w:noProof/>
      </w:rPr>
      <w:pict>
        <v:shapetype id="_x0000_t6" coordsize="21600,21600" o:spt="6" path="m,l,21600r21600,xe">
          <v:stroke joinstyle="miter"/>
          <v:path gradientshapeok="t" o:connecttype="custom" o:connectlocs="0,0;0,10800;0,21600;10800,21600;21600,21600;10800,10800" textboxrect="1800,12600,12600,19800"/>
        </v:shapetype>
        <v:shape id="_x0000_s2050" type="#_x0000_t6" style="position:absolute;margin-left:317.25pt;margin-top:-11.25pt;width:241.5pt;height:90.75pt;flip:x y;z-index:251665408;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r w:rsidR="00433F0C">
      <w:rPr>
        <w:noProof/>
      </w:rPr>
      <w:pict>
        <v:shape id="_x0000_s2049" type="#_x0000_t6" style="position:absolute;margin-left:-36.75pt;margin-top:-11.25pt;width:243.75pt;height:90.75pt;flip:y;z-index:251662336;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497"/>
    <w:multiLevelType w:val="hybridMultilevel"/>
    <w:tmpl w:val="D48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24392"/>
    <w:multiLevelType w:val="hybridMultilevel"/>
    <w:tmpl w:val="05E6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0A62F2"/>
    <w:multiLevelType w:val="hybridMultilevel"/>
    <w:tmpl w:val="3E7C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C33E97"/>
    <w:multiLevelType w:val="hybridMultilevel"/>
    <w:tmpl w:val="F0A45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25674"/>
    <w:multiLevelType w:val="hybridMultilevel"/>
    <w:tmpl w:val="F1C49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269AB"/>
    <w:multiLevelType w:val="hybridMultilevel"/>
    <w:tmpl w:val="DEA0449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17A98"/>
    <w:rsid w:val="00020B27"/>
    <w:rsid w:val="00021111"/>
    <w:rsid w:val="000218E5"/>
    <w:rsid w:val="00022009"/>
    <w:rsid w:val="0002273B"/>
    <w:rsid w:val="00022B74"/>
    <w:rsid w:val="00022E70"/>
    <w:rsid w:val="00022EA6"/>
    <w:rsid w:val="00023C57"/>
    <w:rsid w:val="000246DC"/>
    <w:rsid w:val="00025905"/>
    <w:rsid w:val="00026384"/>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3CD4"/>
    <w:rsid w:val="000540EA"/>
    <w:rsid w:val="00054A74"/>
    <w:rsid w:val="00054A8B"/>
    <w:rsid w:val="00054D61"/>
    <w:rsid w:val="00054FAF"/>
    <w:rsid w:val="00055378"/>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5DE4"/>
    <w:rsid w:val="000A62C3"/>
    <w:rsid w:val="000A7510"/>
    <w:rsid w:val="000A7CE8"/>
    <w:rsid w:val="000A7FF0"/>
    <w:rsid w:val="000B0392"/>
    <w:rsid w:val="000B04BB"/>
    <w:rsid w:val="000B0E7F"/>
    <w:rsid w:val="000B19C2"/>
    <w:rsid w:val="000B255E"/>
    <w:rsid w:val="000B2718"/>
    <w:rsid w:val="000B2D07"/>
    <w:rsid w:val="000B3460"/>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0FE9"/>
    <w:rsid w:val="000D18AD"/>
    <w:rsid w:val="000D2A9E"/>
    <w:rsid w:val="000D38F5"/>
    <w:rsid w:val="000D3E63"/>
    <w:rsid w:val="000D4037"/>
    <w:rsid w:val="000D5042"/>
    <w:rsid w:val="000D5472"/>
    <w:rsid w:val="000D57BA"/>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5D0"/>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3018"/>
    <w:rsid w:val="00163196"/>
    <w:rsid w:val="00163415"/>
    <w:rsid w:val="00163653"/>
    <w:rsid w:val="001638B9"/>
    <w:rsid w:val="001638F0"/>
    <w:rsid w:val="001639CA"/>
    <w:rsid w:val="00164711"/>
    <w:rsid w:val="0016533E"/>
    <w:rsid w:val="001657EC"/>
    <w:rsid w:val="00165906"/>
    <w:rsid w:val="001659C5"/>
    <w:rsid w:val="00165C84"/>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1180"/>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0FAA"/>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F9"/>
    <w:rsid w:val="001A1C1E"/>
    <w:rsid w:val="001A2157"/>
    <w:rsid w:val="001A2E04"/>
    <w:rsid w:val="001A325E"/>
    <w:rsid w:val="001A3F70"/>
    <w:rsid w:val="001A45F7"/>
    <w:rsid w:val="001A4D20"/>
    <w:rsid w:val="001A5BE6"/>
    <w:rsid w:val="001A610F"/>
    <w:rsid w:val="001A62D6"/>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7049"/>
    <w:rsid w:val="001E0136"/>
    <w:rsid w:val="001E013F"/>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B0B"/>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DFF"/>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572B"/>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65AC"/>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3EC1"/>
    <w:rsid w:val="002B4082"/>
    <w:rsid w:val="002B4AD1"/>
    <w:rsid w:val="002B4EE2"/>
    <w:rsid w:val="002B4FC8"/>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9F7"/>
    <w:rsid w:val="002F3A35"/>
    <w:rsid w:val="002F4400"/>
    <w:rsid w:val="002F51E7"/>
    <w:rsid w:val="002F5CD0"/>
    <w:rsid w:val="002F6045"/>
    <w:rsid w:val="002F63CA"/>
    <w:rsid w:val="002F6E45"/>
    <w:rsid w:val="002F74A1"/>
    <w:rsid w:val="002F7BEE"/>
    <w:rsid w:val="0030063E"/>
    <w:rsid w:val="00300AD4"/>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4B02"/>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2CFC"/>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88B"/>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0BA"/>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CF7"/>
    <w:rsid w:val="003F5D56"/>
    <w:rsid w:val="003F71AF"/>
    <w:rsid w:val="003F7AB1"/>
    <w:rsid w:val="003F7CBE"/>
    <w:rsid w:val="003F7DC0"/>
    <w:rsid w:val="00400391"/>
    <w:rsid w:val="004007C3"/>
    <w:rsid w:val="00400BF1"/>
    <w:rsid w:val="00400C70"/>
    <w:rsid w:val="0040151C"/>
    <w:rsid w:val="004016F3"/>
    <w:rsid w:val="00401F17"/>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3F0C"/>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D95"/>
    <w:rsid w:val="00460EBA"/>
    <w:rsid w:val="00460F17"/>
    <w:rsid w:val="00461300"/>
    <w:rsid w:val="00461F04"/>
    <w:rsid w:val="00462145"/>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B0"/>
    <w:rsid w:val="004A03D1"/>
    <w:rsid w:val="004A098C"/>
    <w:rsid w:val="004A1230"/>
    <w:rsid w:val="004A1B0D"/>
    <w:rsid w:val="004A1B73"/>
    <w:rsid w:val="004A1EB4"/>
    <w:rsid w:val="004A21A2"/>
    <w:rsid w:val="004A37DC"/>
    <w:rsid w:val="004A3B4E"/>
    <w:rsid w:val="004A47BB"/>
    <w:rsid w:val="004A4B76"/>
    <w:rsid w:val="004A5BDC"/>
    <w:rsid w:val="004A67FD"/>
    <w:rsid w:val="004A6A18"/>
    <w:rsid w:val="004A777A"/>
    <w:rsid w:val="004A7872"/>
    <w:rsid w:val="004B0008"/>
    <w:rsid w:val="004B1DFD"/>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3EFC"/>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458"/>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3DCA"/>
    <w:rsid w:val="00535AEB"/>
    <w:rsid w:val="00535D24"/>
    <w:rsid w:val="00535F0A"/>
    <w:rsid w:val="005361A9"/>
    <w:rsid w:val="005368FA"/>
    <w:rsid w:val="0054008C"/>
    <w:rsid w:val="005403F8"/>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5EBF"/>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BF"/>
    <w:rsid w:val="006202D6"/>
    <w:rsid w:val="00620770"/>
    <w:rsid w:val="00620E64"/>
    <w:rsid w:val="0062104A"/>
    <w:rsid w:val="006212F0"/>
    <w:rsid w:val="0062237F"/>
    <w:rsid w:val="006228A9"/>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D14"/>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44F"/>
    <w:rsid w:val="0072356A"/>
    <w:rsid w:val="00723FFC"/>
    <w:rsid w:val="00725113"/>
    <w:rsid w:val="00725C34"/>
    <w:rsid w:val="00726C9B"/>
    <w:rsid w:val="00726ECC"/>
    <w:rsid w:val="0072705A"/>
    <w:rsid w:val="00727202"/>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959"/>
    <w:rsid w:val="0075417A"/>
    <w:rsid w:val="00754D4F"/>
    <w:rsid w:val="00754DBC"/>
    <w:rsid w:val="00755042"/>
    <w:rsid w:val="007553C3"/>
    <w:rsid w:val="00755EA7"/>
    <w:rsid w:val="0075666A"/>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4B"/>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5CF"/>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A09"/>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2BD3"/>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535"/>
    <w:rsid w:val="008956C0"/>
    <w:rsid w:val="00895959"/>
    <w:rsid w:val="008961D5"/>
    <w:rsid w:val="008968DC"/>
    <w:rsid w:val="008A079A"/>
    <w:rsid w:val="008A10E7"/>
    <w:rsid w:val="008A166E"/>
    <w:rsid w:val="008A195B"/>
    <w:rsid w:val="008A1CB6"/>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228A"/>
    <w:rsid w:val="008B2378"/>
    <w:rsid w:val="008B24DA"/>
    <w:rsid w:val="008B2883"/>
    <w:rsid w:val="008B31EC"/>
    <w:rsid w:val="008B35F4"/>
    <w:rsid w:val="008B3869"/>
    <w:rsid w:val="008B42A9"/>
    <w:rsid w:val="008B4FAC"/>
    <w:rsid w:val="008B50E2"/>
    <w:rsid w:val="008B58BA"/>
    <w:rsid w:val="008B5F5E"/>
    <w:rsid w:val="008B6D59"/>
    <w:rsid w:val="008B6D60"/>
    <w:rsid w:val="008B6F5A"/>
    <w:rsid w:val="008B76ED"/>
    <w:rsid w:val="008B77F9"/>
    <w:rsid w:val="008C0A96"/>
    <w:rsid w:val="008C10A6"/>
    <w:rsid w:val="008C2C5E"/>
    <w:rsid w:val="008C3610"/>
    <w:rsid w:val="008C3CA6"/>
    <w:rsid w:val="008C3DFC"/>
    <w:rsid w:val="008C43F7"/>
    <w:rsid w:val="008C48ED"/>
    <w:rsid w:val="008C491C"/>
    <w:rsid w:val="008C49C0"/>
    <w:rsid w:val="008C5742"/>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13FF"/>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C61"/>
    <w:rsid w:val="00972D8C"/>
    <w:rsid w:val="00974ECE"/>
    <w:rsid w:val="00975359"/>
    <w:rsid w:val="0097552A"/>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71C"/>
    <w:rsid w:val="00985A3A"/>
    <w:rsid w:val="00985B56"/>
    <w:rsid w:val="00985D3B"/>
    <w:rsid w:val="00986DFA"/>
    <w:rsid w:val="00986DFF"/>
    <w:rsid w:val="00986EB6"/>
    <w:rsid w:val="00987036"/>
    <w:rsid w:val="00987415"/>
    <w:rsid w:val="00987B04"/>
    <w:rsid w:val="00987E5E"/>
    <w:rsid w:val="00987E79"/>
    <w:rsid w:val="009903CD"/>
    <w:rsid w:val="009905A2"/>
    <w:rsid w:val="00990D1F"/>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755"/>
    <w:rsid w:val="009A6914"/>
    <w:rsid w:val="009A732C"/>
    <w:rsid w:val="009A7CFB"/>
    <w:rsid w:val="009B026A"/>
    <w:rsid w:val="009B0A51"/>
    <w:rsid w:val="009B0E24"/>
    <w:rsid w:val="009B13A1"/>
    <w:rsid w:val="009B1903"/>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97C"/>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2D73"/>
    <w:rsid w:val="00A635D3"/>
    <w:rsid w:val="00A63637"/>
    <w:rsid w:val="00A64B70"/>
    <w:rsid w:val="00A64B8B"/>
    <w:rsid w:val="00A6526F"/>
    <w:rsid w:val="00A65931"/>
    <w:rsid w:val="00A6598E"/>
    <w:rsid w:val="00A65A26"/>
    <w:rsid w:val="00A65E3B"/>
    <w:rsid w:val="00A66128"/>
    <w:rsid w:val="00A66493"/>
    <w:rsid w:val="00A6649B"/>
    <w:rsid w:val="00A66885"/>
    <w:rsid w:val="00A66DEA"/>
    <w:rsid w:val="00A67950"/>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B8"/>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4A88"/>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6ACD"/>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2D95"/>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486"/>
    <w:rsid w:val="00BD2D2B"/>
    <w:rsid w:val="00BD2D84"/>
    <w:rsid w:val="00BD32E1"/>
    <w:rsid w:val="00BD3595"/>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76E"/>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26D"/>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6000D"/>
    <w:rsid w:val="00C60520"/>
    <w:rsid w:val="00C60B87"/>
    <w:rsid w:val="00C61783"/>
    <w:rsid w:val="00C61CF2"/>
    <w:rsid w:val="00C62262"/>
    <w:rsid w:val="00C63449"/>
    <w:rsid w:val="00C634F1"/>
    <w:rsid w:val="00C635D2"/>
    <w:rsid w:val="00C6365B"/>
    <w:rsid w:val="00C64073"/>
    <w:rsid w:val="00C6411B"/>
    <w:rsid w:val="00C6416D"/>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590"/>
    <w:rsid w:val="00D4271B"/>
    <w:rsid w:val="00D428B5"/>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ED7"/>
    <w:rsid w:val="00D740E7"/>
    <w:rsid w:val="00D7434C"/>
    <w:rsid w:val="00D75C95"/>
    <w:rsid w:val="00D75DE3"/>
    <w:rsid w:val="00D76809"/>
    <w:rsid w:val="00D7686C"/>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ED8"/>
    <w:rsid w:val="00DA20FC"/>
    <w:rsid w:val="00DA2736"/>
    <w:rsid w:val="00DA318B"/>
    <w:rsid w:val="00DA3323"/>
    <w:rsid w:val="00DA34FC"/>
    <w:rsid w:val="00DA4026"/>
    <w:rsid w:val="00DA410A"/>
    <w:rsid w:val="00DA4146"/>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3326"/>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353B"/>
    <w:rsid w:val="00DD4FEF"/>
    <w:rsid w:val="00DD5005"/>
    <w:rsid w:val="00DD54C9"/>
    <w:rsid w:val="00DD57ED"/>
    <w:rsid w:val="00DD61F8"/>
    <w:rsid w:val="00DD67B1"/>
    <w:rsid w:val="00DD7063"/>
    <w:rsid w:val="00DD75C3"/>
    <w:rsid w:val="00DD7B4C"/>
    <w:rsid w:val="00DE0797"/>
    <w:rsid w:val="00DE1A3F"/>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BB2"/>
    <w:rsid w:val="00E14D33"/>
    <w:rsid w:val="00E15EBB"/>
    <w:rsid w:val="00E16A79"/>
    <w:rsid w:val="00E16C53"/>
    <w:rsid w:val="00E16E6E"/>
    <w:rsid w:val="00E17080"/>
    <w:rsid w:val="00E17851"/>
    <w:rsid w:val="00E20F28"/>
    <w:rsid w:val="00E20F8E"/>
    <w:rsid w:val="00E21550"/>
    <w:rsid w:val="00E21812"/>
    <w:rsid w:val="00E21C09"/>
    <w:rsid w:val="00E21E34"/>
    <w:rsid w:val="00E221D7"/>
    <w:rsid w:val="00E2259C"/>
    <w:rsid w:val="00E22681"/>
    <w:rsid w:val="00E2294E"/>
    <w:rsid w:val="00E22DD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AE7"/>
    <w:rsid w:val="00E31F18"/>
    <w:rsid w:val="00E320C1"/>
    <w:rsid w:val="00E326F1"/>
    <w:rsid w:val="00E33000"/>
    <w:rsid w:val="00E3427D"/>
    <w:rsid w:val="00E34642"/>
    <w:rsid w:val="00E34EB1"/>
    <w:rsid w:val="00E34EE9"/>
    <w:rsid w:val="00E34FCF"/>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CDF"/>
    <w:rsid w:val="00E704E8"/>
    <w:rsid w:val="00E71840"/>
    <w:rsid w:val="00E718D0"/>
    <w:rsid w:val="00E718FF"/>
    <w:rsid w:val="00E71BA9"/>
    <w:rsid w:val="00E72D66"/>
    <w:rsid w:val="00E7345B"/>
    <w:rsid w:val="00E734C8"/>
    <w:rsid w:val="00E73686"/>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07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6021"/>
    <w:rsid w:val="00EF6684"/>
    <w:rsid w:val="00EF68E8"/>
    <w:rsid w:val="00EF732A"/>
    <w:rsid w:val="00EF7664"/>
    <w:rsid w:val="00EF7A92"/>
    <w:rsid w:val="00EF7B8C"/>
    <w:rsid w:val="00EF7F92"/>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40"/>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691E"/>
    <w:rsid w:val="00F569AC"/>
    <w:rsid w:val="00F56C37"/>
    <w:rsid w:val="00F56F1C"/>
    <w:rsid w:val="00F57254"/>
    <w:rsid w:val="00F57C59"/>
    <w:rsid w:val="00F57DCB"/>
    <w:rsid w:val="00F603FF"/>
    <w:rsid w:val="00F606B0"/>
    <w:rsid w:val="00F60767"/>
    <w:rsid w:val="00F613C3"/>
    <w:rsid w:val="00F61CB3"/>
    <w:rsid w:val="00F62AD0"/>
    <w:rsid w:val="00F6317C"/>
    <w:rsid w:val="00F632CC"/>
    <w:rsid w:val="00F63862"/>
    <w:rsid w:val="00F6421C"/>
    <w:rsid w:val="00F64575"/>
    <w:rsid w:val="00F64FE7"/>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882"/>
    <w:rsid w:val="00F86AB8"/>
    <w:rsid w:val="00F86D9E"/>
    <w:rsid w:val="00F87B1D"/>
    <w:rsid w:val="00F913C6"/>
    <w:rsid w:val="00F9148B"/>
    <w:rsid w:val="00F91597"/>
    <w:rsid w:val="00F91F01"/>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BF4"/>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6A3"/>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7A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 w:type="paragraph" w:styleId="NormalWeb">
    <w:name w:val="Normal (Web)"/>
    <w:basedOn w:val="Normal"/>
    <w:rsid w:val="00C635D2"/>
    <w:pPr>
      <w:spacing w:before="100" w:beforeAutospacing="1" w:after="100" w:afterAutospacing="1"/>
    </w:pPr>
    <w:rPr>
      <w:rFonts w:ascii="Arial Unicode MS" w:eastAsia="Arial Unicode MS" w:hAnsi="Arial Unicode MS" w:cs="Arial Unicode MS"/>
    </w:rPr>
  </w:style>
  <w:style w:type="paragraph" w:customStyle="1" w:styleId="Default">
    <w:name w:val="Default"/>
    <w:rsid w:val="00FB3BF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epowell</cp:lastModifiedBy>
  <cp:revision>5</cp:revision>
  <cp:lastPrinted>2012-09-05T17:48:00Z</cp:lastPrinted>
  <dcterms:created xsi:type="dcterms:W3CDTF">2012-09-05T17:51:00Z</dcterms:created>
  <dcterms:modified xsi:type="dcterms:W3CDTF">2013-12-06T17:12:00Z</dcterms:modified>
</cp:coreProperties>
</file>