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F5" w:rsidRDefault="00A221F5" w:rsidP="00A221F5">
      <w:pPr>
        <w:spacing w:after="200" w:line="276" w:lineRule="auto"/>
        <w:rPr>
          <w:rFonts w:ascii="Calibri" w:eastAsia="Calibri" w:hAnsi="Calibri"/>
          <w:sz w:val="22"/>
          <w:szCs w:val="22"/>
        </w:rPr>
      </w:pPr>
    </w:p>
    <w:p w:rsidR="00A221F5" w:rsidRPr="00A221F5" w:rsidRDefault="00A221F5" w:rsidP="00A221F5">
      <w:pPr>
        <w:spacing w:after="200" w:line="276" w:lineRule="auto"/>
        <w:rPr>
          <w:rFonts w:ascii="Calibri" w:eastAsia="Calibri" w:hAnsi="Calibri"/>
          <w:sz w:val="22"/>
          <w:szCs w:val="22"/>
        </w:rPr>
      </w:pPr>
      <w:r>
        <w:rPr>
          <w:rFonts w:ascii="Calibri" w:eastAsia="Calibri" w:hAnsi="Calibri"/>
          <w:sz w:val="22"/>
          <w:szCs w:val="22"/>
        </w:rPr>
        <w:t>Date: 6-13-16</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To: All 4WP Employees</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Re: Lug Nut Safety</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From: Mark Allen</w:t>
      </w:r>
    </w:p>
    <w:p w:rsidR="00A221F5" w:rsidRPr="00A221F5" w:rsidRDefault="00A221F5" w:rsidP="00A221F5">
      <w:pPr>
        <w:spacing w:after="200" w:line="276" w:lineRule="auto"/>
        <w:ind w:firstLine="720"/>
        <w:rPr>
          <w:rFonts w:ascii="Calibri" w:eastAsia="Calibri" w:hAnsi="Calibri"/>
          <w:sz w:val="22"/>
          <w:szCs w:val="22"/>
        </w:rPr>
      </w:pPr>
      <w:r w:rsidRPr="00A221F5">
        <w:rPr>
          <w:rFonts w:ascii="Calibri" w:eastAsia="Calibri" w:hAnsi="Calibri"/>
          <w:sz w:val="22"/>
          <w:szCs w:val="22"/>
        </w:rPr>
        <w:t>This is another reminder about how important it is to inspect each part we install on our customers vehicles. This is not just for customer satisfaction and the installation of a great product but for safety reason</w:t>
      </w:r>
      <w:r>
        <w:rPr>
          <w:rFonts w:ascii="Calibri" w:eastAsia="Calibri" w:hAnsi="Calibri"/>
          <w:sz w:val="22"/>
          <w:szCs w:val="22"/>
        </w:rPr>
        <w:t>s</w:t>
      </w:r>
      <w:r w:rsidRPr="00A221F5">
        <w:rPr>
          <w:rFonts w:ascii="Calibri" w:eastAsia="Calibri" w:hAnsi="Calibri"/>
          <w:sz w:val="22"/>
          <w:szCs w:val="22"/>
        </w:rPr>
        <w:t xml:space="preserve"> as well.</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 xml:space="preserve">Every vendor we use in the “world of aftermarket” swap suppliers from time to time and you as an installer you may not see change because the package is the same or the part looks identical. Don’t </w:t>
      </w:r>
      <w:r>
        <w:rPr>
          <w:rFonts w:ascii="Calibri" w:eastAsia="Calibri" w:hAnsi="Calibri"/>
          <w:sz w:val="22"/>
          <w:szCs w:val="22"/>
        </w:rPr>
        <w:t>let this fool you or</w:t>
      </w:r>
      <w:r w:rsidRPr="00A221F5">
        <w:rPr>
          <w:rFonts w:ascii="Calibri" w:eastAsia="Calibri" w:hAnsi="Calibri"/>
          <w:sz w:val="22"/>
          <w:szCs w:val="22"/>
        </w:rPr>
        <w:t xml:space="preserve"> get comfortable in the everyday grind we all live in.</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With that said, there is nothing more important than inspecting key safety items before they are installed. This goes for many items but not limited to; Wheels, lug nuts, brake lines, steering and suspension components.</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If it doesn’t fit or feel right get someone else involved, Service Manager, Manager, RSM or me. Let’s make sure we do the right thing. This protects our customer and us as a company.</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Below is a vendor change of a lug that could have ended in a bad way.  Like I said before, don’t assume each part we install will always be the same.</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This memo is not because someone did something wrong, it’s to remind you of the hazards we work with on a daily bases, if one person thinks twice before shipping a truck it worked.</w:t>
      </w:r>
    </w:p>
    <w:p w:rsidR="00A221F5" w:rsidRPr="00A221F5" w:rsidRDefault="00A221F5" w:rsidP="00A221F5">
      <w:pPr>
        <w:spacing w:after="200" w:line="276" w:lineRule="auto"/>
        <w:rPr>
          <w:rFonts w:ascii="Calibri" w:eastAsia="Calibri" w:hAnsi="Calibri"/>
          <w:sz w:val="22"/>
          <w:szCs w:val="22"/>
        </w:rPr>
      </w:pPr>
      <w:r w:rsidRPr="00A221F5">
        <w:rPr>
          <w:rFonts w:ascii="Calibri" w:eastAsia="Calibri" w:hAnsi="Calibri"/>
          <w:sz w:val="22"/>
          <w:szCs w:val="22"/>
        </w:rPr>
        <w:t xml:space="preserve">                                                </w:t>
      </w:r>
      <w:r>
        <w:rPr>
          <w:rFonts w:ascii="Calibri" w:eastAsia="Calibri" w:hAnsi="Calibri"/>
          <w:sz w:val="22"/>
          <w:szCs w:val="22"/>
        </w:rPr>
        <w:t xml:space="preserve">                </w:t>
      </w:r>
      <w:bookmarkStart w:id="0" w:name="_GoBack"/>
      <w:bookmarkEnd w:id="0"/>
      <w:r w:rsidRPr="00A221F5">
        <w:rPr>
          <w:rFonts w:ascii="Calibri" w:eastAsia="Calibri" w:hAnsi="Calibri"/>
          <w:sz w:val="22"/>
          <w:szCs w:val="22"/>
        </w:rPr>
        <w:t xml:space="preserve">       </w:t>
      </w:r>
      <w:r w:rsidRPr="00A221F5">
        <w:rPr>
          <w:rFonts w:ascii="Calibri" w:eastAsia="Calibri" w:hAnsi="Calibri"/>
          <w:noProof/>
          <w:sz w:val="22"/>
          <w:szCs w:val="22"/>
        </w:rPr>
        <w:drawing>
          <wp:inline distT="0" distB="0" distL="0" distR="0" wp14:anchorId="57623290" wp14:editId="6D3A9FF1">
            <wp:extent cx="1981200" cy="1809750"/>
            <wp:effectExtent l="0" t="0" r="0" b="0"/>
            <wp:docPr id="8" name="Picture 8" descr="C:\Users\mallen\Desktop\Lu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en\Desktop\Lu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367" cy="1811729"/>
                    </a:xfrm>
                    <a:prstGeom prst="rect">
                      <a:avLst/>
                    </a:prstGeom>
                    <a:noFill/>
                    <a:ln>
                      <a:noFill/>
                    </a:ln>
                  </pic:spPr>
                </pic:pic>
              </a:graphicData>
            </a:graphic>
          </wp:inline>
        </w:drawing>
      </w:r>
    </w:p>
    <w:p w:rsidR="00A221F5" w:rsidRDefault="00A221F5" w:rsidP="00A51D76">
      <w:pPr>
        <w:jc w:val="center"/>
        <w:rPr>
          <w:b/>
          <w:sz w:val="40"/>
        </w:rPr>
      </w:pPr>
    </w:p>
    <w:p w:rsidR="005D1371" w:rsidRPr="0006219F" w:rsidRDefault="005D1371" w:rsidP="00D73690">
      <w:pPr>
        <w:jc w:val="right"/>
      </w:pPr>
    </w:p>
    <w:sectPr w:rsidR="005D1371" w:rsidRPr="0006219F" w:rsidSect="00DD54C9">
      <w:headerReference w:type="even" r:id="rId10"/>
      <w:headerReference w:type="default" r:id="rId11"/>
      <w:footerReference w:type="even" r:id="rId12"/>
      <w:footerReference w:type="default" r:id="rId13"/>
      <w:headerReference w:type="first" r:id="rId14"/>
      <w:footerReference w:type="first" r:id="rId15"/>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E4" w:rsidRDefault="00C10EE4" w:rsidP="00EA10F5">
      <w:r>
        <w:separator/>
      </w:r>
    </w:p>
  </w:endnote>
  <w:endnote w:type="continuationSeparator" w:id="0">
    <w:p w:rsidR="00C10EE4" w:rsidRDefault="00C10EE4"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F2" w:rsidRDefault="000B3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C57F1C" w:rsidP="007508D7">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-219075</wp:posOffset>
              </wp:positionV>
              <wp:extent cx="3067050" cy="1209675"/>
              <wp:effectExtent l="9525"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17.25pt;margin-top:-17.2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r w:rsidR="00C10EE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55168;mso-position-horizontal-relative:text;mso-position-vertical-relative:text"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-139065</wp:posOffset>
              </wp:positionV>
              <wp:extent cx="3095625" cy="1129665"/>
              <wp:effectExtent l="9525" t="381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36.75pt;margin-top:-10.95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2HHA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" fillcolor="#002060" stroked="f" strokecolor="#666 [1936]" strokeweight="1pt">
              <v:fill color2="#ccc [656]" angle="135" focus="50%" type="gradient"/>
              <v:shadow on="t" type="perspective" color="#7f7f7f [1601]" opacity=".5" origin=",.5" offset="0,0" matrix=",,,.5"/>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F2" w:rsidRDefault="000B3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E4" w:rsidRDefault="00C10EE4" w:rsidP="00EA10F5">
      <w:r>
        <w:separator/>
      </w:r>
    </w:p>
  </w:footnote>
  <w:footnote w:type="continuationSeparator" w:id="0">
    <w:p w:rsidR="00C10EE4" w:rsidRDefault="00C10EE4"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F2" w:rsidRDefault="000B3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60288" behindDoc="1" locked="0" layoutInCell="1" allowOverlap="1" wp14:anchorId="333B4F9F" wp14:editId="056A5EF5">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mc:AlternateContent>
        <mc:Choice Requires="wps">
          <w:drawing>
            <wp:anchor distT="0" distB="0" distL="114300" distR="114300" simplePos="0" relativeHeight="251659264" behindDoc="1" locked="0" layoutInCell="1" allowOverlap="1" wp14:anchorId="14A1F02F" wp14:editId="238802B5">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6"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48.75pt;margin-top:57pt;width:6in;height: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" filled="f" stroked="f">
              <v:textbox style="mso-fit-shape-to-text:t">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Pr>
        <w:noProof/>
      </w:rPr>
      <w:drawing>
        <wp:anchor distT="0" distB="0" distL="114300" distR="114300" simplePos="0" relativeHeight="251655168" behindDoc="1" locked="0" layoutInCell="1" allowOverlap="1" wp14:anchorId="33DCA61B" wp14:editId="32DD372C">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C57F1C">
      <w:rPr>
        <w:noProof/>
      </w:rPr>
      <mc:AlternateContent>
        <mc:Choice Requires="wps">
          <w:drawing>
            <wp:anchor distT="0" distB="0" distL="114300" distR="114300" simplePos="0" relativeHeight="251656192" behindDoc="0" locked="0" layoutInCell="1" allowOverlap="1">
              <wp:simplePos x="0" y="0"/>
              <wp:positionH relativeFrom="column">
                <wp:posOffset>4029075</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17.2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&#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C57F1C">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-142875</wp:posOffset>
              </wp:positionV>
              <wp:extent cx="3095625" cy="11525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36.75pt;margin-top:-11.25pt;width:243.7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" fillcolor="#002060" stroked="f" strokecolor="#666 [1936]" strokeweight="1pt">
              <v:fill color2="#ccc [656]" angle="135" focus="50%" type="gradient"/>
              <v:shadow on="t" type="perspective" color="#7f7f7f [1601]" opacity=".5" origin=",.5" offset="0,0" matrix=",,,.5"/>
            </v:shape>
          </w:pict>
        </mc:Fallback>
      </mc:AlternateContent>
    </w:r>
    <w:r w:rsidR="000B36F2">
      <w:rPr>
        <w:noProof/>
      </w:rPr>
      <w:t>jdafjdjfA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F2" w:rsidRDefault="000B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83AF1"/>
    <w:multiLevelType w:val="hybridMultilevel"/>
    <w:tmpl w:val="C36CB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F17A3"/>
    <w:multiLevelType w:val="hybridMultilevel"/>
    <w:tmpl w:val="20420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05DE0"/>
    <w:multiLevelType w:val="hybridMultilevel"/>
    <w:tmpl w:val="7D00E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535B44"/>
    <w:multiLevelType w:val="hybridMultilevel"/>
    <w:tmpl w:val="DBCCD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F10E1"/>
    <w:multiLevelType w:val="hybridMultilevel"/>
    <w:tmpl w:val="63485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93722"/>
    <w:multiLevelType w:val="hybridMultilevel"/>
    <w:tmpl w:val="A2901CB8"/>
    <w:lvl w:ilvl="0" w:tplc="8AAAFD6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87A39"/>
    <w:multiLevelType w:val="hybridMultilevel"/>
    <w:tmpl w:val="2E90A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E420F"/>
    <w:multiLevelType w:val="hybridMultilevel"/>
    <w:tmpl w:val="82CC3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71EAD"/>
    <w:multiLevelType w:val="hybridMultilevel"/>
    <w:tmpl w:val="D026B6E0"/>
    <w:lvl w:ilvl="0" w:tplc="85988A4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9"/>
  </w:num>
  <w:num w:numId="6">
    <w:abstractNumId w:val="11"/>
  </w:num>
  <w:num w:numId="7">
    <w:abstractNumId w:val="8"/>
  </w:num>
  <w:num w:numId="8">
    <w:abstractNumId w:val="13"/>
  </w:num>
  <w:num w:numId="9">
    <w:abstractNumId w:val="2"/>
  </w:num>
  <w:num w:numId="10">
    <w:abstractNumId w:val="6"/>
  </w:num>
  <w:num w:numId="11">
    <w:abstractNumId w:val="3"/>
  </w:num>
  <w:num w:numId="12">
    <w:abstractNumId w:val="12"/>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29E9"/>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19F"/>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36F2"/>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242C"/>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CB"/>
    <w:rsid w:val="001A17F9"/>
    <w:rsid w:val="001A1C1E"/>
    <w:rsid w:val="001A2157"/>
    <w:rsid w:val="001A2E04"/>
    <w:rsid w:val="001A325E"/>
    <w:rsid w:val="001A3F70"/>
    <w:rsid w:val="001A45F7"/>
    <w:rsid w:val="001A4D20"/>
    <w:rsid w:val="001A5BE6"/>
    <w:rsid w:val="001A610F"/>
    <w:rsid w:val="001A62D6"/>
    <w:rsid w:val="001A6E6F"/>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3F"/>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5089"/>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647"/>
    <w:rsid w:val="002F39F7"/>
    <w:rsid w:val="002F3A35"/>
    <w:rsid w:val="002F4400"/>
    <w:rsid w:val="002F51E7"/>
    <w:rsid w:val="002F56F4"/>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1F58"/>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40F"/>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3E6"/>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98E"/>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371"/>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7F2"/>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149"/>
    <w:rsid w:val="0072344F"/>
    <w:rsid w:val="0072356A"/>
    <w:rsid w:val="00723FFC"/>
    <w:rsid w:val="00725113"/>
    <w:rsid w:val="00725C34"/>
    <w:rsid w:val="00726C9B"/>
    <w:rsid w:val="00726ECC"/>
    <w:rsid w:val="0072705A"/>
    <w:rsid w:val="00727202"/>
    <w:rsid w:val="0072746A"/>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1F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57"/>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1DA3"/>
    <w:rsid w:val="008B2005"/>
    <w:rsid w:val="008B228A"/>
    <w:rsid w:val="008B2378"/>
    <w:rsid w:val="008B24DA"/>
    <w:rsid w:val="008B2883"/>
    <w:rsid w:val="008B31EC"/>
    <w:rsid w:val="008B35F4"/>
    <w:rsid w:val="008B3869"/>
    <w:rsid w:val="008B38B4"/>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0E2F"/>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5F2"/>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1F5"/>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1D76"/>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2AE1"/>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0EE4"/>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048"/>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F1C"/>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3A84"/>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AA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1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5F29"/>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3BD"/>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932"/>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690"/>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2B5F"/>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147"/>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218"/>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6FF"/>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59DC"/>
    <w:rsid w:val="00EF6021"/>
    <w:rsid w:val="00EF6684"/>
    <w:rsid w:val="00EF68E8"/>
    <w:rsid w:val="00EF732A"/>
    <w:rsid w:val="00EF7664"/>
    <w:rsid w:val="00EF7A92"/>
    <w:rsid w:val="00EF7B8C"/>
    <w:rsid w:val="00EF7F92"/>
    <w:rsid w:val="00F0003F"/>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5DCB"/>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A31"/>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EFD2-4854-4084-8F65-3F9A0A51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Mawk</dc:creator>
  <cp:lastModifiedBy>Mark Allen</cp:lastModifiedBy>
  <cp:revision>2</cp:revision>
  <cp:lastPrinted>2012-09-05T17:48:00Z</cp:lastPrinted>
  <dcterms:created xsi:type="dcterms:W3CDTF">2016-08-13T17:41:00Z</dcterms:created>
  <dcterms:modified xsi:type="dcterms:W3CDTF">2016-08-13T17:41:00Z</dcterms:modified>
</cp:coreProperties>
</file>